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Times" w:hAnsi="Times" w:cs="Times"/>
          <w:sz w:val="36"/>
          <w:sz-cs w:val="36"/>
          <w:b/>
        </w:rPr>
        <w:t xml:space="preserve">PALTA SATELLITSAMFÄLLIGHETSFÖRENING.</w:t>
      </w:r>
    </w:p>
    <w:p>
      <w:pPr/>
      <w:r>
        <w:rPr>
          <w:rFonts w:ascii="Times" w:hAnsi="Times" w:cs="Times"/>
          <w:sz w:val="36"/>
          <w:sz-cs w:val="36"/>
          <w:b/>
        </w:rPr>
        <w:t xml:space="preserve"/>
      </w:r>
    </w:p>
    <w:p>
      <w:pPr/>
      <w:r>
        <w:rPr>
          <w:rFonts w:ascii="Times" w:hAnsi="Times" w:cs="Times"/>
          <w:sz w:val="36"/>
          <w:sz-cs w:val="36"/>
          <w:b/>
        </w:rPr>
        <w:t xml:space="preserve"/>
      </w:r>
    </w:p>
    <w:p>
      <w:pPr/>
      <w:r>
        <w:rPr>
          <w:rFonts w:ascii="Times" w:hAnsi="Times" w:cs="Times"/>
          <w:sz w:val="36"/>
          <w:sz-cs w:val="36"/>
          <w:b/>
        </w:rPr>
        <w:t xml:space="preserve"/>
      </w:r>
    </w:p>
    <w:p>
      <w:pPr/>
      <w:r>
        <w:rPr>
          <w:rFonts w:ascii="Times" w:hAnsi="Times" w:cs="Times"/>
          <w:sz w:val="24"/>
          <w:sz-cs w:val="24"/>
        </w:rPr>
        <w:t xml:space="preserve">PROTOKOLL FÖRT VID ÅRSSTÄMMAN DEN 28 september 2021</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Plats: Toråsskolans matsal</w:t>
      </w:r>
    </w:p>
    <w:p>
      <w:pPr/>
      <w:r>
        <w:rPr>
          <w:rFonts w:ascii="Times" w:hAnsi="Times" w:cs="Times"/>
          <w:sz w:val="24"/>
          <w:sz-cs w:val="24"/>
        </w:rPr>
        <w:t xml:space="preserve">Närvarande 19 medlemmar ink. styrelsen</w:t>
      </w:r>
    </w:p>
    <w:p>
      <w:pPr/>
      <w:r>
        <w:rPr>
          <w:rFonts w:ascii="Times" w:hAnsi="Times" w:cs="Times"/>
          <w:sz w:val="24"/>
          <w:sz-cs w:val="24"/>
        </w:rPr>
        <w:t xml:space="preserve"/>
      </w:r>
    </w:p>
    <w:p>
      <w:pPr/>
      <w:r>
        <w:rPr>
          <w:rFonts w:ascii="Times" w:hAnsi="Times" w:cs="Times"/>
          <w:sz w:val="24"/>
          <w:sz-cs w:val="24"/>
        </w:rPr>
        <w:t xml:space="preserve">§  1</w:t>
        <w:tab/>
        <w:t xml:space="preserve"/>
      </w:r>
      <w:r>
        <w:rPr>
          <w:rFonts w:ascii="Times" w:hAnsi="Times" w:cs="Times"/>
          <w:sz w:val="24"/>
          <w:sz-cs w:val="24"/>
          <w:b/>
        </w:rPr>
        <w:t xml:space="preserve">Mötets öppnande</w:t>
      </w:r>
    </w:p>
    <w:p>
      <w:pPr/>
      <w:r>
        <w:rPr>
          <w:rFonts w:ascii="Times" w:hAnsi="Times" w:cs="Times"/>
          <w:sz w:val="24"/>
          <w:sz-cs w:val="24"/>
        </w:rPr>
        <w:t xml:space="preserve"/>
        <w:tab/>
        <w:t xml:space="preserve">Ordförande Niclas Strimell hälsade alla välkomna och</w:t>
      </w:r>
    </w:p>
    <w:p>
      <w:pPr/>
      <w:r>
        <w:rPr>
          <w:rFonts w:ascii="Times" w:hAnsi="Times" w:cs="Times"/>
          <w:sz w:val="24"/>
          <w:sz-cs w:val="24"/>
        </w:rPr>
        <w:t xml:space="preserve"/>
        <w:tab/>
        <w:t xml:space="preserve">förklarade mötet öppnat. </w:t>
      </w:r>
    </w:p>
    <w:p>
      <w:pPr/>
      <w:r>
        <w:rPr>
          <w:rFonts w:ascii="Times" w:hAnsi="Times" w:cs="Times"/>
          <w:sz w:val="24"/>
          <w:sz-cs w:val="24"/>
        </w:rPr>
        <w:t xml:space="preserve"/>
      </w:r>
    </w:p>
    <w:p>
      <w:pPr/>
      <w:r>
        <w:rPr>
          <w:rFonts w:ascii="Times" w:hAnsi="Times" w:cs="Times"/>
          <w:sz w:val="24"/>
          <w:sz-cs w:val="24"/>
        </w:rPr>
        <w:t xml:space="preserve">§  2</w:t>
        <w:tab/>
        <w:t xml:space="preserve"/>
      </w:r>
      <w:r>
        <w:rPr>
          <w:rFonts w:ascii="Times" w:hAnsi="Times" w:cs="Times"/>
          <w:sz w:val="24"/>
          <w:sz-cs w:val="24"/>
          <w:b/>
        </w:rPr>
        <w:t xml:space="preserve">Fråga om årsstämman</w:t>
      </w:r>
    </w:p>
    <w:p>
      <w:pPr/>
      <w:r>
        <w:rPr>
          <w:rFonts w:ascii="Times" w:hAnsi="Times" w:cs="Times"/>
          <w:sz w:val="24"/>
          <w:sz-cs w:val="24"/>
          <w:b/>
        </w:rPr>
        <w:t xml:space="preserve"/>
        <w:tab/>
        <w:t xml:space="preserve"/>
        <w:tab/>
        <w:t xml:space="preserve">är stadgeenligt utlyst</w:t>
      </w:r>
    </w:p>
    <w:p>
      <w:pPr/>
      <w:r>
        <w:rPr>
          <w:rFonts w:ascii="Times" w:hAnsi="Times" w:cs="Times"/>
          <w:sz w:val="24"/>
          <w:sz-cs w:val="24"/>
        </w:rPr>
        <w:t xml:space="preserve"/>
        <w:tab/>
        <w:t xml:space="preserve">Det beslöts att årsstämman var stadgeenligt utlyst.</w:t>
      </w:r>
    </w:p>
    <w:p>
      <w:pPr/>
      <w:r>
        <w:rPr>
          <w:rFonts w:ascii="Times" w:hAnsi="Times" w:cs="Times"/>
          <w:sz w:val="24"/>
          <w:sz-cs w:val="24"/>
        </w:rPr>
        <w:t xml:space="preserve"/>
      </w:r>
    </w:p>
    <w:p>
      <w:pPr/>
      <w:r>
        <w:rPr>
          <w:rFonts w:ascii="Times" w:hAnsi="Times" w:cs="Times"/>
          <w:sz w:val="24"/>
          <w:sz-cs w:val="24"/>
        </w:rPr>
        <w:t xml:space="preserve">§  3</w:t>
        <w:tab/>
        <w:t xml:space="preserve"/>
      </w:r>
      <w:r>
        <w:rPr>
          <w:rFonts w:ascii="Times" w:hAnsi="Times" w:cs="Times"/>
          <w:sz w:val="24"/>
          <w:sz-cs w:val="24"/>
          <w:b/>
        </w:rPr>
        <w:t xml:space="preserve">Fastställande av </w:t>
      </w:r>
    </w:p>
    <w:p>
      <w:pPr/>
      <w:r>
        <w:rPr>
          <w:rFonts w:ascii="Times" w:hAnsi="Times" w:cs="Times"/>
          <w:sz w:val="24"/>
          <w:sz-cs w:val="24"/>
          <w:b/>
        </w:rPr>
        <w:t xml:space="preserve"/>
        <w:tab/>
        <w:t xml:space="preserve"/>
        <w:tab/>
        <w:t xml:space="preserve">dagordning</w:t>
      </w:r>
    </w:p>
    <w:p>
      <w:pPr/>
      <w:r>
        <w:rPr>
          <w:rFonts w:ascii="Times" w:hAnsi="Times" w:cs="Times"/>
          <w:sz w:val="24"/>
          <w:sz-cs w:val="24"/>
        </w:rPr>
        <w:t xml:space="preserve"/>
        <w:tab/>
        <w:t xml:space="preserve">Dagordningen godkändes.</w:t>
      </w:r>
    </w:p>
    <w:p>
      <w:pPr/>
      <w:r>
        <w:rPr>
          <w:rFonts w:ascii="Times" w:hAnsi="Times" w:cs="Times"/>
          <w:sz w:val="24"/>
          <w:sz-cs w:val="24"/>
        </w:rPr>
        <w:t xml:space="preserve"/>
      </w:r>
    </w:p>
    <w:p>
      <w:pPr/>
      <w:r>
        <w:rPr>
          <w:rFonts w:ascii="Times" w:hAnsi="Times" w:cs="Times"/>
          <w:sz w:val="24"/>
          <w:sz-cs w:val="24"/>
        </w:rPr>
        <w:t xml:space="preserve">§  4</w:t>
        <w:tab/>
        <w:t xml:space="preserve"/>
      </w:r>
      <w:r>
        <w:rPr>
          <w:rFonts w:ascii="Times" w:hAnsi="Times" w:cs="Times"/>
          <w:sz w:val="24"/>
          <w:sz-cs w:val="24"/>
          <w:b/>
        </w:rPr>
        <w:t xml:space="preserve">Val av ordf. och sekr.</w:t>
      </w:r>
    </w:p>
    <w:p>
      <w:pPr/>
      <w:r>
        <w:rPr>
          <w:rFonts w:ascii="Times" w:hAnsi="Times" w:cs="Times"/>
          <w:sz w:val="24"/>
          <w:sz-cs w:val="24"/>
          <w:b/>
        </w:rPr>
        <w:t xml:space="preserve"/>
        <w:tab/>
        <w:t xml:space="preserve"/>
        <w:tab/>
        <w:t xml:space="preserve">för mötet</w:t>
      </w:r>
    </w:p>
    <w:p>
      <w:pPr/>
      <w:r>
        <w:rPr>
          <w:rFonts w:ascii="Times" w:hAnsi="Times" w:cs="Times"/>
          <w:sz w:val="24"/>
          <w:sz-cs w:val="24"/>
          <w:b/>
        </w:rPr>
        <w:t xml:space="preserve"/>
        <w:tab/>
        <w:t xml:space="preserve"/>
      </w:r>
      <w:r>
        <w:rPr>
          <w:rFonts w:ascii="Times" w:hAnsi="Times" w:cs="Times"/>
          <w:sz w:val="24"/>
          <w:sz-cs w:val="24"/>
        </w:rPr>
        <w:t xml:space="preserve">Till ordförande valdes Niclas Strimell och till</w:t>
      </w:r>
    </w:p>
    <w:p>
      <w:pPr/>
      <w:r>
        <w:rPr>
          <w:rFonts w:ascii="Times" w:hAnsi="Times" w:cs="Times"/>
          <w:sz w:val="24"/>
          <w:sz-cs w:val="24"/>
        </w:rPr>
        <w:t xml:space="preserve"/>
        <w:tab/>
        <w:t xml:space="preserve">sekreterare valdes Pelle Svensson.</w:t>
      </w:r>
    </w:p>
    <w:p>
      <w:pPr/>
      <w:r>
        <w:rPr>
          <w:rFonts w:ascii="Times" w:hAnsi="Times" w:cs="Times"/>
          <w:sz w:val="24"/>
          <w:sz-cs w:val="24"/>
        </w:rPr>
        <w:t xml:space="preserve"/>
      </w:r>
    </w:p>
    <w:p>
      <w:pPr/>
      <w:r>
        <w:rPr>
          <w:rFonts w:ascii="Times" w:hAnsi="Times" w:cs="Times"/>
          <w:sz w:val="24"/>
          <w:sz-cs w:val="24"/>
        </w:rPr>
        <w:t xml:space="preserve">§  5</w:t>
        <w:tab/>
        <w:t xml:space="preserve"/>
      </w:r>
      <w:r>
        <w:rPr>
          <w:rFonts w:ascii="Times" w:hAnsi="Times" w:cs="Times"/>
          <w:sz w:val="24"/>
          <w:sz-cs w:val="24"/>
          <w:b/>
        </w:rPr>
        <w:t xml:space="preserve">Val av justeringsmän</w:t>
      </w:r>
    </w:p>
    <w:p>
      <w:pPr/>
      <w:r>
        <w:rPr>
          <w:rFonts w:ascii="Times" w:hAnsi="Times" w:cs="Times"/>
          <w:sz w:val="24"/>
          <w:sz-cs w:val="24"/>
          <w:b/>
        </w:rPr>
        <w:t xml:space="preserve"/>
        <w:tab/>
        <w:t xml:space="preserve"/>
        <w:tab/>
        <w:t xml:space="preserve">tillika rösträknare,</w:t>
      </w:r>
    </w:p>
    <w:p>
      <w:pPr/>
      <w:r>
        <w:rPr>
          <w:rFonts w:ascii="Times" w:hAnsi="Times" w:cs="Times"/>
          <w:sz w:val="24"/>
          <w:sz-cs w:val="24"/>
          <w:b/>
        </w:rPr>
        <w:t xml:space="preserve"/>
        <w:tab/>
        <w:t xml:space="preserve"/>
        <w:tab/>
        <w:t xml:space="preserve">samt fastställande</w:t>
      </w:r>
    </w:p>
    <w:p>
      <w:pPr/>
      <w:r>
        <w:rPr>
          <w:rFonts w:ascii="Times" w:hAnsi="Times" w:cs="Times"/>
          <w:sz w:val="24"/>
          <w:sz-cs w:val="24"/>
          <w:b/>
        </w:rPr>
        <w:t xml:space="preserve"/>
        <w:tab/>
        <w:t xml:space="preserve"/>
        <w:tab/>
        <w:t xml:space="preserve">av röstlängd</w:t>
      </w:r>
    </w:p>
    <w:p>
      <w:pPr/>
      <w:r>
        <w:rPr>
          <w:rFonts w:ascii="Times" w:hAnsi="Times" w:cs="Times"/>
          <w:sz w:val="24"/>
          <w:sz-cs w:val="24"/>
        </w:rPr>
        <w:t xml:space="preserve"/>
        <w:tab/>
        <w:t xml:space="preserve">Till justeringsmän och rösträknare valdes Stellan</w:t>
      </w:r>
    </w:p>
    <w:p>
      <w:pPr/>
      <w:r>
        <w:rPr>
          <w:rFonts w:ascii="Times" w:hAnsi="Times" w:cs="Times"/>
          <w:sz w:val="24"/>
          <w:sz-cs w:val="24"/>
        </w:rPr>
        <w:t xml:space="preserve"/>
        <w:tab/>
        <w:t xml:space="preserve">Tjärnström och Amelie Pyk.</w:t>
      </w:r>
    </w:p>
    <w:p>
      <w:pPr/>
      <w:r>
        <w:rPr>
          <w:rFonts w:ascii="Times" w:hAnsi="Times" w:cs="Times"/>
          <w:sz w:val="24"/>
          <w:sz-cs w:val="24"/>
        </w:rPr>
        <w:t xml:space="preserve"/>
        <w:tab/>
        <w:t xml:space="preserve">Det beslöts att närvarolistan skall användas som</w:t>
      </w:r>
    </w:p>
    <w:p>
      <w:pPr/>
      <w:r>
        <w:rPr>
          <w:rFonts w:ascii="Times" w:hAnsi="Times" w:cs="Times"/>
          <w:sz w:val="24"/>
          <w:sz-cs w:val="24"/>
        </w:rPr>
        <w:t xml:space="preserve"/>
        <w:tab/>
        <w:t xml:space="preserve">röstlängd en röst per fastighet.</w:t>
      </w:r>
    </w:p>
    <w:p>
      <w:pPr/>
      <w:r>
        <w:rPr>
          <w:rFonts w:ascii="Times" w:hAnsi="Times" w:cs="Times"/>
          <w:sz w:val="24"/>
          <w:sz-cs w:val="24"/>
        </w:rPr>
        <w:t xml:space="preserve"/>
        <w:tab/>
        <w:t xml:space="preserve"/>
      </w:r>
    </w:p>
    <w:p>
      <w:pPr/>
      <w:r>
        <w:rPr>
          <w:rFonts w:ascii="Times" w:hAnsi="Times" w:cs="Times"/>
          <w:sz w:val="24"/>
          <w:sz-cs w:val="24"/>
        </w:rPr>
        <w:t xml:space="preserve"/>
      </w:r>
    </w:p>
    <w:p>
      <w:pPr/>
      <w:r>
        <w:rPr>
          <w:rFonts w:ascii="Times" w:hAnsi="Times" w:cs="Times"/>
          <w:sz w:val="24"/>
          <w:sz-cs w:val="24"/>
        </w:rPr>
        <w:t xml:space="preserve">§  6</w:t>
        <w:tab/>
        <w:t xml:space="preserve"/>
      </w:r>
      <w:r>
        <w:rPr>
          <w:rFonts w:ascii="Times" w:hAnsi="Times" w:cs="Times"/>
          <w:sz w:val="24"/>
          <w:sz-cs w:val="24"/>
          <w:b/>
        </w:rPr>
        <w:t xml:space="preserve">Verksamhets-</w:t>
      </w:r>
    </w:p>
    <w:p>
      <w:pPr/>
      <w:r>
        <w:rPr>
          <w:rFonts w:ascii="Times" w:hAnsi="Times" w:cs="Times"/>
          <w:sz w:val="24"/>
          <w:sz-cs w:val="24"/>
          <w:b/>
        </w:rPr>
        <w:t xml:space="preserve"/>
        <w:tab/>
        <w:t xml:space="preserve"/>
        <w:tab/>
        <w:t xml:space="preserve">berättelsen</w:t>
      </w:r>
    </w:p>
    <w:p>
      <w:pPr/>
      <w:r>
        <w:rPr>
          <w:rFonts w:ascii="Times" w:hAnsi="Times" w:cs="Times"/>
          <w:sz w:val="24"/>
          <w:sz-cs w:val="24"/>
        </w:rPr>
        <w:t xml:space="preserve"/>
        <w:tab/>
        <w:t xml:space="preserve">Verksamhetsberättelsen för 2020 upplästes, godkändes</w:t>
      </w:r>
    </w:p>
    <w:p>
      <w:pPr/>
      <w:r>
        <w:rPr>
          <w:rFonts w:ascii="Times" w:hAnsi="Times" w:cs="Times"/>
          <w:sz w:val="24"/>
          <w:sz-cs w:val="24"/>
        </w:rPr>
        <w:t xml:space="preserve"/>
        <w:tab/>
        <w:t xml:space="preserve">och lades till handlingarna.</w:t>
      </w:r>
    </w:p>
    <w:p>
      <w:pPr/>
      <w:r>
        <w:rPr>
          <w:rFonts w:ascii="Times" w:hAnsi="Times" w:cs="Times"/>
          <w:sz w:val="24"/>
          <w:sz-cs w:val="24"/>
        </w:rPr>
        <w:t xml:space="preserve"/>
        <w:tab/>
        <w:t xml:space="preserve">Räkenskaperna för 2020 pesenterades, godkändes</w:t>
      </w:r>
    </w:p>
    <w:p>
      <w:pPr/>
      <w:r>
        <w:rPr>
          <w:rFonts w:ascii="Times" w:hAnsi="Times" w:cs="Times"/>
          <w:sz w:val="24"/>
          <w:sz-cs w:val="24"/>
        </w:rPr>
        <w:t xml:space="preserve"/>
        <w:tab/>
        <w:t xml:space="preserve">och lades till handlingarna.</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7</w:t>
        <w:tab/>
        <w:t xml:space="preserve"/>
      </w:r>
      <w:r>
        <w:rPr>
          <w:rFonts w:ascii="Times" w:hAnsi="Times" w:cs="Times"/>
          <w:sz w:val="24"/>
          <w:sz-cs w:val="24"/>
          <w:b/>
        </w:rPr>
        <w:t xml:space="preserve">Revisionsberättelsen </w:t>
      </w:r>
    </w:p>
    <w:p>
      <w:pPr/>
      <w:r>
        <w:rPr>
          <w:rFonts w:ascii="Times" w:hAnsi="Times" w:cs="Times"/>
          <w:sz w:val="24"/>
          <w:sz-cs w:val="24"/>
        </w:rPr>
        <w:t xml:space="preserve"/>
        <w:tab/>
        <w:t xml:space="preserve">Revisionsberättelsen upplästes och lades till </w:t>
      </w:r>
    </w:p>
    <w:p>
      <w:pPr/>
      <w:r>
        <w:rPr>
          <w:rFonts w:ascii="Times" w:hAnsi="Times" w:cs="Times"/>
          <w:sz w:val="24"/>
          <w:sz-cs w:val="24"/>
        </w:rPr>
        <w:t xml:space="preserve"/>
        <w:tab/>
        <w:t xml:space="preserve">handlingarna.</w:t>
      </w:r>
    </w:p>
    <w:p>
      <w:pPr/>
      <w:r>
        <w:rPr>
          <w:rFonts w:ascii="Times" w:hAnsi="Times" w:cs="Times"/>
          <w:sz w:val="24"/>
          <w:sz-cs w:val="24"/>
        </w:rPr>
        <w:t xml:space="preserve"/>
      </w:r>
    </w:p>
    <w:p>
      <w:pPr/>
      <w:r>
        <w:rPr>
          <w:rFonts w:ascii="Times" w:hAnsi="Times" w:cs="Times"/>
          <w:sz w:val="24"/>
          <w:sz-cs w:val="24"/>
        </w:rPr>
        <w:t xml:space="preserve">§  8</w:t>
        <w:tab/>
        <w:t xml:space="preserve"/>
      </w:r>
      <w:r>
        <w:rPr>
          <w:rFonts w:ascii="Times" w:hAnsi="Times" w:cs="Times"/>
          <w:sz w:val="24"/>
          <w:sz-cs w:val="24"/>
          <w:b/>
        </w:rPr>
        <w:t xml:space="preserve">Ansvarsfrihet för</w:t>
      </w:r>
    </w:p>
    <w:p>
      <w:pPr/>
      <w:r>
        <w:rPr>
          <w:rFonts w:ascii="Times" w:hAnsi="Times" w:cs="Times"/>
          <w:sz w:val="24"/>
          <w:sz-cs w:val="24"/>
          <w:b/>
        </w:rPr>
        <w:t xml:space="preserve"/>
        <w:tab/>
        <w:t xml:space="preserve"/>
        <w:tab/>
        <w:t xml:space="preserve">styrelsen</w:t>
      </w:r>
    </w:p>
    <w:p>
      <w:pPr/>
      <w:r>
        <w:rPr>
          <w:rFonts w:ascii="Times" w:hAnsi="Times" w:cs="Times"/>
          <w:sz w:val="24"/>
          <w:sz-cs w:val="24"/>
          <w:b/>
        </w:rPr>
        <w:t xml:space="preserve"/>
        <w:tab/>
        <w:t xml:space="preserve"/>
      </w:r>
      <w:r>
        <w:rPr>
          <w:rFonts w:ascii="Times" w:hAnsi="Times" w:cs="Times"/>
          <w:sz w:val="24"/>
          <w:sz-cs w:val="24"/>
        </w:rPr>
        <w:t xml:space="preserve">Styrelsen beviljades ansvarsfrihet för verksamhetsåret</w:t>
      </w:r>
    </w:p>
    <w:p>
      <w:pPr/>
      <w:r>
        <w:rPr>
          <w:rFonts w:ascii="Times" w:hAnsi="Times" w:cs="Times"/>
          <w:sz w:val="24"/>
          <w:sz-cs w:val="24"/>
        </w:rPr>
        <w:t xml:space="preserve"/>
        <w:tab/>
        <w:t xml:space="preserve">2020</w:t>
      </w:r>
    </w:p>
    <w:p>
      <w:pPr/>
      <w:r>
        <w:rPr>
          <w:rFonts w:ascii="Times" w:hAnsi="Times" w:cs="Times"/>
          <w:sz w:val="24"/>
          <w:sz-cs w:val="24"/>
        </w:rPr>
        <w:t xml:space="preserve"/>
      </w:r>
    </w:p>
    <w:p>
      <w:pPr/>
      <w:r>
        <w:rPr>
          <w:rFonts w:ascii="Times" w:hAnsi="Times" w:cs="Times"/>
          <w:sz w:val="24"/>
          <w:sz-cs w:val="24"/>
        </w:rPr>
        <w:t xml:space="preserve">§  9</w:t>
        <w:tab/>
        <w:t xml:space="preserve"/>
      </w:r>
      <w:r>
        <w:rPr>
          <w:rFonts w:ascii="Times" w:hAnsi="Times" w:cs="Times"/>
          <w:sz w:val="24"/>
          <w:sz-cs w:val="24"/>
          <w:b/>
        </w:rPr>
        <w:t xml:space="preserve">Styrelsens förslag</w:t>
      </w:r>
    </w:p>
    <w:p>
      <w:pPr/>
      <w:r>
        <w:rPr>
          <w:rFonts w:ascii="Times" w:hAnsi="Times" w:cs="Times"/>
          <w:sz w:val="24"/>
          <w:sz-cs w:val="24"/>
          <w:b/>
        </w:rPr>
        <w:t xml:space="preserve"/>
        <w:tab/>
        <w:t xml:space="preserve"/>
        <w:tab/>
        <w:t xml:space="preserve">och motioner</w:t>
      </w:r>
    </w:p>
    <w:p>
      <w:pPr/>
      <w:r>
        <w:rPr>
          <w:rFonts w:ascii="Times" w:hAnsi="Times" w:cs="Times"/>
          <w:sz w:val="24"/>
          <w:sz-cs w:val="24"/>
          <w:b/>
        </w:rPr>
        <w:t xml:space="preserve"/>
        <w:tab/>
        <w:t xml:space="preserve"/>
      </w:r>
      <w:r>
        <w:rPr>
          <w:rFonts w:ascii="Times" w:hAnsi="Times" w:cs="Times"/>
          <w:sz w:val="24"/>
          <w:sz-cs w:val="24"/>
        </w:rPr>
        <w:t xml:space="preserve">Det fanns inga motioner inkomna från medlemmarna.</w:t>
      </w:r>
    </w:p>
    <w:p>
      <w:pPr/>
      <w:r>
        <w:rPr>
          <w:rFonts w:ascii="Times" w:hAnsi="Times" w:cs="Times"/>
          <w:sz w:val="24"/>
          <w:sz-cs w:val="24"/>
        </w:rPr>
        <w:t xml:space="preserve"/>
        <w:tab/>
        <w:t xml:space="preserve">Leif Å lade fram styrelsens förslag.</w:t>
      </w:r>
    </w:p>
    <w:p>
      <w:pPr/>
      <w:r>
        <w:rPr>
          <w:rFonts w:ascii="Times" w:hAnsi="Times" w:cs="Times"/>
          <w:sz w:val="24"/>
          <w:sz-cs w:val="24"/>
        </w:rPr>
        <w:t xml:space="preserve"/>
      </w:r>
    </w:p>
    <w:p>
      <w:pPr/>
      <w:r>
        <w:rPr>
          <w:rFonts w:ascii="Times" w:hAnsi="Times" w:cs="Times"/>
          <w:sz w:val="24"/>
          <w:sz-cs w:val="24"/>
        </w:rPr>
        <w:t xml:space="preserve">§.10</w:t>
        <w:tab/>
        <w:t xml:space="preserve"/>
      </w:r>
      <w:r>
        <w:rPr>
          <w:rFonts w:ascii="Times" w:hAnsi="Times" w:cs="Times"/>
          <w:sz w:val="24"/>
          <w:sz-cs w:val="24"/>
          <w:b/>
        </w:rPr>
        <w:t xml:space="preserve">Kanalutbud</w:t>
      </w:r>
    </w:p>
    <w:p>
      <w:pPr/>
      <w:r>
        <w:rPr>
          <w:rFonts w:ascii="Times" w:hAnsi="Times" w:cs="Times"/>
          <w:sz w:val="24"/>
          <w:sz-cs w:val="24"/>
          <w:b/>
        </w:rPr>
        <w:t xml:space="preserve"/>
      </w:r>
    </w:p>
    <w:p>
      <w:pPr/>
      <w:r>
        <w:rPr>
          <w:rFonts w:ascii="Helvetica" w:hAnsi="Helvetica" w:cs="Helvetica"/>
          <w:sz w:val="24"/>
          <w:sz-cs w:val="24"/>
        </w:rPr>
        <w:t xml:space="preserve">Bakgrund. Behovet att göra en enkät var att Föreningen löpande har tappat medlemmar de senaste 3-4 åren. Tappet är störst när fakturan har kommit. Årsavgiften har nu varit oförändrad i flera år och vår bedömning är att den inte kan höjas.</w:t>
      </w:r>
    </w:p>
    <w:p>
      <w:pPr/>
      <w:r>
        <w:rPr>
          <w:rFonts w:ascii="Helvetica" w:hAnsi="Helvetica" w:cs="Helvetica"/>
          <w:sz w:val="24"/>
          <w:sz-cs w:val="24"/>
        </w:rPr>
        <w:t xml:space="preserve"/>
      </w:r>
    </w:p>
    <w:p>
      <w:pPr/>
      <w:r>
        <w:rPr>
          <w:rFonts w:ascii="Helvetica" w:hAnsi="Helvetica" w:cs="Helvetica"/>
          <w:sz w:val="24"/>
          <w:sz-cs w:val="24"/>
        </w:rPr>
        <w:t xml:space="preserve">Budgeten 2021 var underfinansierad men vi beslöt ändå att behålla samma avgift. Istället försökte vi hitta möjliga besparingar. Reparationskostnaderna har varit låga och tillsammans med besparingarna har vi nu en god ekonomi.</w:t>
      </w:r>
    </w:p>
    <w:p>
      <w:pPr/>
      <w:r>
        <w:rPr>
          <w:rFonts w:ascii="Helvetica" w:hAnsi="Helvetica" w:cs="Helvetica"/>
          <w:sz w:val="24"/>
          <w:sz-cs w:val="24"/>
        </w:rPr>
        <w:t xml:space="preserve"/>
      </w:r>
    </w:p>
    <w:p>
      <w:pPr/>
      <w:r>
        <w:rPr>
          <w:rFonts w:ascii="Helvetica" w:hAnsi="Helvetica" w:cs="Helvetica"/>
          <w:sz w:val="24"/>
          <w:sz-cs w:val="24"/>
        </w:rPr>
        <w:t xml:space="preserve">Enkäten besvarades av 65 % av medlemmarna. Några få ville lägga ner. De flesta rösterna gav alternativ 1 som  vinnare. Alternativ 1 fick ca  3 ggr så många röster som alternativ 2. Årsmötet bestämde sig för alternativ 1, vilket innebär att Sappa avslutas vid årsskiftet.  </w:t>
      </w:r>
    </w:p>
    <w:p>
      <w:pPr/>
      <w:r>
        <w:rPr>
          <w:rFonts w:ascii="Helvetica" w:hAnsi="Helvetica" w:cs="Helvetica"/>
          <w:sz w:val="24"/>
          <w:sz-cs w:val="24"/>
        </w:rPr>
        <w:t xml:space="preserve"/>
      </w:r>
    </w:p>
    <w:p>
      <w:pPr/>
      <w:r>
        <w:rPr>
          <w:rFonts w:ascii="Helvetica" w:hAnsi="Helvetica" w:cs="Helvetica"/>
          <w:sz w:val="24"/>
          <w:sz-cs w:val="24"/>
        </w:rPr>
        <w:t xml:space="preserve">Teracom, som sänder de digitala markbundna kanalerna, kommer att ändra sändningstekniken. Teracom har ett givet frekvensband tilldelat och det vill man utnyttja bättre än idag. Man ska ändra standarden från  MPEG2 till MPEG4 med dolby. Man ska dessutom ta bort alla lokala  sändningar med MPEG2. Genom att göra detta stärker man sin konkurrensförmåga mot de kommersiella TV satelliterna. Vi tar emot de fria kanalerna (= SVT1, SVT2, TV4, TV6, Kunskapskanalen och Barn/SVT24)  och sänder ut de i vårt nät i både digital och analog form.</w:t>
      </w:r>
    </w:p>
    <w:p>
      <w:pPr/>
      <w:r>
        <w:rPr>
          <w:rFonts w:ascii="Helvetica" w:hAnsi="Helvetica" w:cs="Helvetica"/>
          <w:sz w:val="24"/>
          <w:sz-cs w:val="24"/>
        </w:rPr>
        <w:t xml:space="preserve"/>
      </w:r>
    </w:p>
    <w:p>
      <w:pPr/>
      <w:r>
        <w:rPr>
          <w:rFonts w:ascii="Helvetica" w:hAnsi="Helvetica" w:cs="Helvetica"/>
          <w:sz w:val="24"/>
          <w:sz-cs w:val="24"/>
        </w:rPr>
        <w:t xml:space="preserve">Vi tror att det kan bli en stökig höst. Boendekanalen kommer att läggas ner under oktober. För information kommer vi enbart att använda hemsidan Palta.se_Satellitföreningen_Aktuellt_Nyhetsbrev. </w:t>
      </w:r>
    </w:p>
    <w:p>
      <w:pPr/>
      <w:r>
        <w:rPr>
          <w:rFonts w:ascii="Helvetica" w:hAnsi="Helvetica" w:cs="Helvetica"/>
          <w:sz w:val="24"/>
          <w:sz-cs w:val="24"/>
        </w:rPr>
        <w:t xml:space="preserve">Planeringen som nu gäller är följande:</w:t>
      </w:r>
    </w:p>
    <w:p>
      <w:pPr/>
      <w:r>
        <w:rPr>
          <w:rFonts w:ascii="Helvetica" w:hAnsi="Helvetica" w:cs="Helvetica"/>
          <w:sz w:val="24"/>
          <w:sz-cs w:val="24"/>
        </w:rPr>
        <w:t xml:space="preserve"/>
      </w:r>
    </w:p>
    <w:p>
      <w:pPr>
        <w:ind w:left="720" w:first-line="-720"/>
      </w:pPr>
      <w:r>
        <w:rPr>
          <w:rFonts w:ascii="Helvetica" w:hAnsi="Helvetica" w:cs="Helvetica"/>
          <w:sz w:val="24"/>
          <w:sz-cs w:val="24"/>
        </w:rPr>
        <w:t xml:space="preserve"/>
        <w:tab/>
        <w:t xml:space="preserve">•</w:t>
        <w:tab/>
        <w:t xml:space="preserve">Sändningsuppehåll den 26/10 fram till kl 18. Därefter måste man göra en ny kanalsökning för att få de fria kanalerna.</w:t>
      </w:r>
    </w:p>
    <w:p>
      <w:pPr>
        <w:ind w:left="720" w:first-line="-720"/>
      </w:pPr>
      <w:r>
        <w:rPr>
          <w:rFonts w:ascii="Helvetica" w:hAnsi="Helvetica" w:cs="Helvetica"/>
          <w:sz w:val="24"/>
          <w:sz-cs w:val="24"/>
        </w:rPr>
        <w:t xml:space="preserve"/>
        <w:tab/>
        <w:t xml:space="preserve">•</w:t>
        <w:tab/>
        <w:t xml:space="preserve">Har man en TV som klarar MPEG4 kan man se kanalerna digitalt som tidigare fast i HD. Man kan  redan nu testa om TV’n klarar MPEG4 genom att sätta på kanal 88. Visas då en testbild och man hör brus som varierar är TV’n ok.</w:t>
      </w:r>
    </w:p>
    <w:p>
      <w:pPr>
        <w:ind w:left="720" w:first-line="-720"/>
      </w:pPr>
      <w:r>
        <w:rPr>
          <w:rFonts w:ascii="Helvetica" w:hAnsi="Helvetica" w:cs="Helvetica"/>
          <w:sz w:val="24"/>
          <w:sz-cs w:val="24"/>
        </w:rPr>
        <w:t xml:space="preserve"/>
        <w:tab/>
        <w:t xml:space="preserve">•</w:t>
        <w:tab/>
        <w:t xml:space="preserve">Vi har inte utrustning för att sända ut de fria kanalerna analogt, men vid årsskiftet frigörs Sappas utrustning och planen är då att sända ut dem.</w:t>
      </w:r>
    </w:p>
    <w:p>
      <w:pPr/>
      <w:r>
        <w:rPr>
          <w:rFonts w:ascii="Helvetica" w:hAnsi="Helvetica" w:cs="Helvetica"/>
          <w:sz w:val="24"/>
          <w:sz-cs w:val="24"/>
        </w:rPr>
        <w:t xml:space="preserve"/>
      </w:r>
    </w:p>
    <w:p>
      <w:pPr/>
      <w:r>
        <w:rPr>
          <w:rFonts w:ascii="Helvetica" w:hAnsi="Helvetica" w:cs="Helvetica"/>
          <w:sz w:val="24"/>
          <w:sz-cs w:val="24"/>
        </w:rPr>
        <w:t xml:space="preserve">Från årsskiftet kommer vi också  att sända ut TV5Monde och 3SAT analogt. Dessutom ska Teracoms kompletta digitala utbud finnas i vårt nät. Vår rekommendation är att kolla Boxers utbud.  Boxer behöver inte internet och  fungerar också i husvagnen eller sommarstugan. Vi kommer med mer info om Boxer, så vårt förslag är att ni avvaktar att skaffa något tills ni får mer info av oss. Troligen efter årsskiftet.</w:t>
      </w:r>
    </w:p>
    <w:p>
      <w:pPr/>
      <w:r>
        <w:rPr>
          <w:rFonts w:ascii="Helvetica" w:hAnsi="Helvetica" w:cs="Helvetica"/>
          <w:sz w:val="24"/>
          <w:sz-cs w:val="24"/>
        </w:rPr>
        <w:t xml:space="preserve"/>
      </w:r>
    </w:p>
    <w:p>
      <w:pPr/>
      <w:r>
        <w:rPr>
          <w:rFonts w:ascii="Helvetica" w:hAnsi="Helvetica" w:cs="Helvetica"/>
          <w:sz w:val="24"/>
          <w:sz-cs w:val="24"/>
        </w:rPr>
        <w:t xml:space="preserve">När  allt är på plats vill vi  gärna få er hjälp att marknadsföra det nya innehållet i Palta satellit till</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gamla medlemmar. Viktiga faktorer är kostnad, kvalitet, och valfrihet (med Boxer).</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Times" w:hAnsi="Times" w:cs="Times"/>
          <w:sz w:val="24"/>
          <w:sz-cs w:val="24"/>
        </w:rPr>
        <w:t xml:space="preserve">§ 11</w:t>
        <w:tab/>
        <w:t xml:space="preserve"/>
      </w:r>
      <w:r>
        <w:rPr>
          <w:rFonts w:ascii="Times" w:hAnsi="Times" w:cs="Times"/>
          <w:sz w:val="24"/>
          <w:sz-cs w:val="24"/>
          <w:b/>
        </w:rPr>
        <w:t xml:space="preserve">Arvorden</w:t>
      </w:r>
    </w:p>
    <w:p>
      <w:pPr/>
      <w:r>
        <w:rPr>
          <w:rFonts w:ascii="Times" w:hAnsi="Times" w:cs="Times"/>
          <w:sz w:val="24"/>
          <w:sz-cs w:val="24"/>
        </w:rPr>
        <w:t xml:space="preserve"/>
        <w:tab/>
        <w:t xml:space="preserve">Det beslöts att styrelsen skall ha en årsavgift i </w:t>
      </w:r>
    </w:p>
    <w:p>
      <w:pPr/>
      <w:r>
        <w:rPr>
          <w:rFonts w:ascii="Times" w:hAnsi="Times" w:cs="Times"/>
          <w:sz w:val="24"/>
          <w:sz-cs w:val="24"/>
        </w:rPr>
        <w:t xml:space="preserve"/>
        <w:tab/>
        <w:t xml:space="preserve">arvode. d v s  300 kr/år</w:t>
      </w:r>
    </w:p>
    <w:p>
      <w:pPr/>
      <w:r>
        <w:rPr>
          <w:rFonts w:ascii="Times" w:hAnsi="Times" w:cs="Times"/>
          <w:sz w:val="24"/>
          <w:sz-cs w:val="24"/>
        </w:rPr>
        <w:t xml:space="preserve"/>
        <w:tab/>
        <w:t xml:space="preserve"> </w:t>
      </w:r>
    </w:p>
    <w:p>
      <w:pPr/>
      <w:r>
        <w:rPr>
          <w:rFonts w:ascii="Times" w:hAnsi="Times" w:cs="Times"/>
          <w:sz w:val="24"/>
          <w:sz-cs w:val="24"/>
        </w:rPr>
        <w:t xml:space="preserve"/>
      </w:r>
    </w:p>
    <w:p>
      <w:pPr>
        <w:ind w:left="7380"/>
      </w:pPr>
      <w:r>
        <w:rPr>
          <w:rFonts w:ascii="Times" w:hAnsi="Times" w:cs="Times"/>
          <w:sz w:val="24"/>
          <w:sz-cs w:val="24"/>
        </w:rPr>
        <w:t xml:space="preserve">§ 12</w:t>
        <w:tab/>
        <w:t xml:space="preserve"/>
      </w:r>
      <w:r>
        <w:rPr>
          <w:rFonts w:ascii="Times" w:hAnsi="Times" w:cs="Times"/>
          <w:sz w:val="24"/>
          <w:sz-cs w:val="24"/>
          <w:b/>
        </w:rPr>
        <w:t xml:space="preserve">Budget</w:t>
      </w:r>
    </w:p>
    <w:p>
      <w:pPr>
        <w:ind w:left="7380"/>
      </w:pPr>
      <w:r>
        <w:rPr>
          <w:rFonts w:ascii="Times" w:hAnsi="Times" w:cs="Times"/>
          <w:sz w:val="24"/>
          <w:sz-cs w:val="24"/>
        </w:rPr>
        <w:t xml:space="preserve"/>
        <w:tab/>
        <w:t xml:space="preserve">Årsmötet beslöt att godkänna styrelsens förslag på</w:t>
      </w:r>
    </w:p>
    <w:p>
      <w:pPr>
        <w:ind w:left="7380"/>
      </w:pPr>
      <w:r>
        <w:rPr>
          <w:rFonts w:ascii="Times" w:hAnsi="Times" w:cs="Times"/>
          <w:sz w:val="24"/>
          <w:sz-cs w:val="24"/>
        </w:rPr>
        <w:t xml:space="preserve"> </w:t>
        <w:tab/>
        <w:t xml:space="preserve">budget för 2021 vilket innebär att årsavgiften</w:t>
      </w:r>
    </w:p>
    <w:p>
      <w:pPr/>
      <w:r>
        <w:rPr>
          <w:rFonts w:ascii="Times" w:hAnsi="Times" w:cs="Times"/>
          <w:sz w:val="24"/>
          <w:sz-cs w:val="24"/>
        </w:rPr>
        <w:t xml:space="preserve"/>
        <w:tab/>
        <w:t xml:space="preserve">för 2021 blir 1800 kr./hushåll.</w:t>
      </w:r>
    </w:p>
    <w:p>
      <w:pPr>
        <w:ind w:left="7380"/>
      </w:pPr>
      <w:r>
        <w:rPr>
          <w:rFonts w:ascii="Times" w:hAnsi="Times" w:cs="Times"/>
          <w:sz w:val="24"/>
          <w:sz-cs w:val="24"/>
        </w:rPr>
        <w:t xml:space="preserve"/>
        <w:tab/>
        <w:t xml:space="preserve"/>
      </w:r>
    </w:p>
    <w:p>
      <w:pPr>
        <w:ind w:left="7380"/>
      </w:pPr>
      <w:r>
        <w:rPr>
          <w:rFonts w:ascii="Times" w:hAnsi="Times" w:cs="Times"/>
          <w:sz w:val="24"/>
          <w:sz-cs w:val="24"/>
        </w:rPr>
        <w:t xml:space="preserve">§ 13</w:t>
        <w:tab/>
        <w:t xml:space="preserve"/>
      </w:r>
      <w:r>
        <w:rPr>
          <w:rFonts w:ascii="Times" w:hAnsi="Times" w:cs="Times"/>
          <w:sz w:val="24"/>
          <w:sz-cs w:val="24"/>
          <w:b/>
        </w:rPr>
        <w:t xml:space="preserve">Val av styrelse</w:t>
      </w:r>
    </w:p>
    <w:p>
      <w:pPr>
        <w:ind w:left="7380"/>
      </w:pPr>
      <w:r>
        <w:rPr>
          <w:rFonts w:ascii="Times" w:hAnsi="Times" w:cs="Times"/>
          <w:sz w:val="24"/>
          <w:sz-cs w:val="24"/>
          <w:b/>
        </w:rPr>
        <w:t xml:space="preserve"/>
        <w:tab/>
        <w:t xml:space="preserve"/>
        <w:tab/>
        <w:t xml:space="preserve">och ersättare</w:t>
      </w:r>
    </w:p>
    <w:p>
      <w:pPr>
        <w:ind w:left="7380"/>
      </w:pPr>
      <w:r>
        <w:rPr>
          <w:rFonts w:ascii="Times" w:hAnsi="Times" w:cs="Times"/>
          <w:sz w:val="24"/>
          <w:sz-cs w:val="24"/>
        </w:rPr>
        <w:t xml:space="preserve">a/till ledamot för två år </w:t>
      </w:r>
    </w:p>
    <w:p>
      <w:pPr>
        <w:ind w:left="7380"/>
      </w:pPr>
      <w:r>
        <w:rPr>
          <w:rFonts w:ascii="Times" w:hAnsi="Times" w:cs="Times"/>
          <w:sz w:val="24"/>
          <w:sz-cs w:val="24"/>
        </w:rPr>
        <w:t xml:space="preserve"/>
        <w:tab/>
        <w:t xml:space="preserve">valdes: Leif Åsberg</w:t>
        <w:tab/>
        <w:t xml:space="preserve">omval</w:t>
        <w:tab/>
        <w:t xml:space="preserve"/>
      </w:r>
    </w:p>
    <w:p>
      <w:pPr>
        <w:ind w:left="7380"/>
      </w:pPr>
      <w:r>
        <w:rPr>
          <w:rFonts w:ascii="Times" w:hAnsi="Times" w:cs="Times"/>
          <w:sz w:val="24"/>
          <w:sz-cs w:val="24"/>
        </w:rPr>
        <w:t xml:space="preserve">b/ till ledamot för två år</w:t>
      </w:r>
    </w:p>
    <w:p>
      <w:pPr>
        <w:ind w:left="7380"/>
      </w:pPr>
      <w:r>
        <w:rPr>
          <w:rFonts w:ascii="Times" w:hAnsi="Times" w:cs="Times"/>
          <w:sz w:val="24"/>
          <w:sz-cs w:val="24"/>
        </w:rPr>
        <w:t xml:space="preserve"/>
        <w:tab/>
        <w:t xml:space="preserve">valdes: Agneta Gustafson</w:t>
        <w:tab/>
        <w:t xml:space="preserve">omval </w:t>
        <w:tab/>
        <w:t xml:space="preserve"/>
        <w:tab/>
        <w:t xml:space="preserve"/>
        <w:tab/>
        <w:t xml:space="preserve"/>
      </w:r>
    </w:p>
    <w:p>
      <w:pPr>
        <w:ind w:left="7380"/>
      </w:pPr>
      <w:r>
        <w:rPr>
          <w:rFonts w:ascii="Times" w:hAnsi="Times" w:cs="Times"/>
          <w:sz w:val="24"/>
          <w:sz-cs w:val="24"/>
        </w:rPr>
        <w:t xml:space="preserve">c/ Styrelsen fick i uppdrag att finna en ersättare</w:t>
      </w:r>
    </w:p>
    <w:p>
      <w:pPr>
        <w:ind w:left="7380"/>
      </w:pPr>
      <w:r>
        <w:rPr>
          <w:rFonts w:ascii="Times" w:hAnsi="Times" w:cs="Times"/>
          <w:sz w:val="24"/>
          <w:sz-cs w:val="24"/>
        </w:rPr>
        <w:t xml:space="preserve">d/</w:t>
        <w:tab/>
        <w:t xml:space="preserve">kontakt ombud för GNv</w:t>
        <w:tab/>
        <w:t xml:space="preserve"/>
      </w:r>
    </w:p>
    <w:p>
      <w:pPr>
        <w:ind w:left="7380"/>
      </w:pPr>
      <w:r>
        <w:rPr>
          <w:rFonts w:ascii="Times" w:hAnsi="Times" w:cs="Times"/>
          <w:sz w:val="24"/>
          <w:sz-cs w:val="24"/>
        </w:rPr>
        <w:t xml:space="preserve"/>
        <w:tab/>
        <w:t xml:space="preserve">Mattias Kristersson</w:t>
        <w:tab/>
        <w:t xml:space="preserve">omval</w:t>
        <w:tab/>
        <w:t xml:space="preserve"/>
        <w:tab/>
        <w:t xml:space="preserve"/>
      </w:r>
    </w:p>
    <w:p>
      <w:pPr>
        <w:ind w:left="7380"/>
      </w:pPr>
      <w:r>
        <w:rPr>
          <w:rFonts w:ascii="Times" w:hAnsi="Times" w:cs="Times"/>
          <w:sz w:val="24"/>
          <w:sz-cs w:val="24"/>
        </w:rPr>
        <w:t xml:space="preserve">e/ en revisor för ett år </w:t>
      </w:r>
    </w:p>
    <w:p>
      <w:pPr>
        <w:ind w:left="7380"/>
      </w:pPr>
      <w:r>
        <w:rPr>
          <w:rFonts w:ascii="Times" w:hAnsi="Times" w:cs="Times"/>
          <w:sz w:val="24"/>
          <w:sz-cs w:val="24"/>
        </w:rPr>
        <w:t xml:space="preserve"/>
        <w:tab/>
        <w:t xml:space="preserve">valdes: Björn Edholm</w:t>
        <w:tab/>
        <w:t xml:space="preserve">omval</w:t>
      </w:r>
    </w:p>
    <w:p>
      <w:pPr>
        <w:ind w:left="7380"/>
      </w:pPr>
      <w:r>
        <w:rPr>
          <w:rFonts w:ascii="Times" w:hAnsi="Times" w:cs="Times"/>
          <w:sz w:val="24"/>
          <w:sz-cs w:val="24"/>
        </w:rPr>
        <w:t xml:space="preserve">f/ en revisorsersättare för ett år</w:t>
      </w:r>
    </w:p>
    <w:p>
      <w:pPr>
        <w:ind w:left="7380"/>
      </w:pPr>
      <w:r>
        <w:rPr>
          <w:rFonts w:ascii="Times" w:hAnsi="Times" w:cs="Times"/>
          <w:sz w:val="24"/>
          <w:sz-cs w:val="24"/>
        </w:rPr>
        <w:t xml:space="preserve"/>
        <w:tab/>
        <w:t xml:space="preserve"> valdes: Tommy Sandell</w:t>
        <w:tab/>
        <w:t xml:space="preserve">omval</w:t>
      </w:r>
    </w:p>
    <w:p>
      <w:pPr>
        <w:ind w:left="7380"/>
      </w:pPr>
      <w:r>
        <w:rPr>
          <w:rFonts w:ascii="Times" w:hAnsi="Times" w:cs="Times"/>
          <w:sz w:val="24"/>
          <w:sz-cs w:val="24"/>
        </w:rPr>
        <w:t xml:space="preserve">g/ valberedning </w:t>
      </w:r>
    </w:p>
    <w:p>
      <w:pPr>
        <w:ind w:left="7380"/>
      </w:pPr>
      <w:r>
        <w:rPr>
          <w:rFonts w:ascii="Times" w:hAnsi="Times" w:cs="Times"/>
          <w:sz w:val="24"/>
          <w:sz-cs w:val="24"/>
        </w:rPr>
        <w:t xml:space="preserve"/>
        <w:tab/>
        <w:t xml:space="preserve">ingen valberedning kunde väljas</w:t>
      </w:r>
    </w:p>
    <w:p>
      <w:pPr>
        <w:ind w:left="7380"/>
      </w:pPr>
      <w:r>
        <w:rPr>
          <w:rFonts w:ascii="Times" w:hAnsi="Times" w:cs="Times"/>
          <w:sz w:val="24"/>
          <w:sz-cs w:val="24"/>
        </w:rPr>
        <w:t xml:space="preserve"/>
        <w:tab/>
        <w:t xml:space="preserve">styrelsen fick bli valberedning</w:t>
      </w:r>
    </w:p>
    <w:p>
      <w:pPr>
        <w:ind w:left="7380"/>
      </w:pPr>
      <w:r>
        <w:rPr>
          <w:rFonts w:ascii="Times" w:hAnsi="Times" w:cs="Times"/>
          <w:sz w:val="24"/>
          <w:sz-cs w:val="24"/>
        </w:rPr>
        <w:t xml:space="preserve"/>
        <w:tab/>
        <w:t xml:space="preserve"/>
        <w:tab/>
        <w:t xml:space="preserve"/>
      </w:r>
    </w:p>
    <w:p>
      <w:pPr>
        <w:ind w:left="7380"/>
      </w:pPr>
      <w:r>
        <w:rPr>
          <w:rFonts w:ascii="Times" w:hAnsi="Times" w:cs="Times"/>
          <w:sz w:val="24"/>
          <w:sz-cs w:val="24"/>
        </w:rPr>
        <w:t xml:space="preserve"/>
        <w:tab/>
        <w:t xml:space="preserve"/>
        <w:tab/>
        <w:t xml:space="preserve"/>
        <w:tab/>
        <w:t xml:space="preserve"/>
      </w:r>
      <w:r>
        <w:rPr>
          <w:rFonts w:ascii="Times" w:hAnsi="Times" w:cs="Times"/>
          <w:sz w:val="24"/>
          <w:sz-cs w:val="24"/>
          <w:b/>
        </w:rPr>
        <w:t xml:space="preserve">Styrelsen 2021</w:t>
      </w:r>
    </w:p>
    <w:p>
      <w:pPr>
        <w:ind w:left="7380"/>
      </w:pPr>
      <w:r>
        <w:rPr>
          <w:rFonts w:ascii="Times" w:hAnsi="Times" w:cs="Times"/>
          <w:sz w:val="24"/>
          <w:sz-cs w:val="24"/>
        </w:rPr>
        <w:t xml:space="preserve"/>
        <w:tab/>
        <w:t xml:space="preserve">Ordförande: Niclas Strimell </w:t>
      </w:r>
    </w:p>
    <w:p>
      <w:pPr>
        <w:ind w:left="7380"/>
      </w:pPr>
      <w:r>
        <w:rPr>
          <w:rFonts w:ascii="Times" w:hAnsi="Times" w:cs="Times"/>
          <w:sz w:val="24"/>
          <w:sz-cs w:val="24"/>
        </w:rPr>
        <w:t xml:space="preserve">Ledamot Leif Åhsberg  </w:t>
      </w:r>
    </w:p>
    <w:p>
      <w:pPr>
        <w:ind w:left="7380"/>
      </w:pPr>
      <w:r>
        <w:rPr>
          <w:rFonts w:ascii="Times" w:hAnsi="Times" w:cs="Times"/>
          <w:sz w:val="24"/>
          <w:sz-cs w:val="24"/>
        </w:rPr>
        <w:t xml:space="preserve"/>
        <w:tab/>
        <w:t xml:space="preserve">Ledamot: Agneta Gustafson</w:t>
      </w:r>
    </w:p>
    <w:p>
      <w:pPr>
        <w:ind w:left="7380"/>
      </w:pPr>
      <w:r>
        <w:rPr>
          <w:rFonts w:ascii="Times" w:hAnsi="Times" w:cs="Times"/>
          <w:sz w:val="24"/>
          <w:sz-cs w:val="24"/>
        </w:rPr>
        <w:t xml:space="preserve"/>
        <w:tab/>
        <w:t xml:space="preserve">Ledamot: Pelle Svensson</w:t>
      </w:r>
    </w:p>
    <w:p>
      <w:pPr>
        <w:ind w:left="7380"/>
      </w:pPr>
      <w:r>
        <w:rPr>
          <w:rFonts w:ascii="Times" w:hAnsi="Times" w:cs="Times"/>
          <w:sz w:val="24"/>
          <w:sz-cs w:val="24"/>
        </w:rPr>
        <w:t xml:space="preserve"/>
        <w:tab/>
        <w:t xml:space="preserve">Ersättare: Jerrie Cederberg</w:t>
      </w:r>
    </w:p>
    <w:p>
      <w:pPr>
        <w:ind w:left="7380"/>
      </w:pPr>
      <w:r>
        <w:rPr>
          <w:rFonts w:ascii="Times" w:hAnsi="Times" w:cs="Times"/>
          <w:sz w:val="24"/>
          <w:sz-cs w:val="24"/>
        </w:rPr>
        <w:t xml:space="preserve"/>
        <w:tab/>
        <w:t xml:space="preserve">Kontaktombud: Mattias Kristersson</w:t>
      </w:r>
    </w:p>
    <w:p>
      <w:pPr>
        <w:ind w:left="7380"/>
      </w:pPr>
      <w:r>
        <w:rPr>
          <w:rFonts w:ascii="Times" w:hAnsi="Times" w:cs="Times"/>
          <w:sz w:val="24"/>
          <w:sz-cs w:val="24"/>
        </w:rPr>
        <w:t xml:space="preserve"/>
      </w:r>
    </w:p>
    <w:p>
      <w:pPr>
        <w:ind w:left="7380"/>
      </w:pPr>
      <w:r>
        <w:rPr>
          <w:rFonts w:ascii="Times" w:hAnsi="Times" w:cs="Times"/>
          <w:sz w:val="24"/>
          <w:sz-cs w:val="24"/>
        </w:rPr>
        <w:t xml:space="preserve">§ 14</w:t>
        <w:tab/>
        <w:t xml:space="preserve"/>
        <w:tab/>
        <w:t xml:space="preserve"/>
      </w:r>
      <w:r>
        <w:rPr>
          <w:rFonts w:ascii="Times" w:hAnsi="Times" w:cs="Times"/>
          <w:sz w:val="24"/>
          <w:sz-cs w:val="24"/>
          <w:b/>
        </w:rPr>
        <w:t xml:space="preserve">Övriga frågor</w:t>
      </w:r>
    </w:p>
    <w:p>
      <w:pPr/>
      <w:r>
        <w:rPr>
          <w:rFonts w:ascii="Times" w:hAnsi="Times" w:cs="Times"/>
          <w:sz w:val="24"/>
          <w:sz-cs w:val="24"/>
          <w:b/>
        </w:rPr>
        <w:t xml:space="preserve"/>
        <w:tab/>
        <w:t xml:space="preserve"/>
      </w:r>
      <w:r>
        <w:rPr>
          <w:rFonts w:ascii="Times" w:hAnsi="Times" w:cs="Times"/>
          <w:sz w:val="24"/>
          <w:sz-cs w:val="24"/>
        </w:rPr>
        <w:t xml:space="preserve">Inga övriga frågor framkom.</w:t>
      </w:r>
      <w:r>
        <w:rPr>
          <w:rFonts w:ascii="Times" w:hAnsi="Times" w:cs="Times"/>
          <w:sz w:val="24"/>
          <w:sz-cs w:val="24"/>
          <w:b/>
        </w:rPr>
        <w:t xml:space="preserve"/>
        <w:tab/>
        <w:t xml:space="preserve"/>
        <w:tab/>
        <w:t xml:space="preserve"/>
      </w:r>
    </w:p>
    <w:p>
      <w:pPr/>
      <w:r>
        <w:rPr>
          <w:rFonts w:ascii="Times" w:hAnsi="Times" w:cs="Times"/>
          <w:sz w:val="24"/>
          <w:sz-cs w:val="24"/>
          <w:b/>
        </w:rPr>
        <w:t xml:space="preserve"/>
        <w:tab/>
        <w:t xml:space="preserve"/>
      </w:r>
    </w:p>
    <w:p>
      <w:pPr/>
      <w:r>
        <w:rPr>
          <w:rFonts w:ascii="Times" w:hAnsi="Times" w:cs="Times"/>
          <w:sz w:val="24"/>
          <w:sz-cs w:val="24"/>
          <w:b/>
        </w:rPr>
        <w:t xml:space="preserve"/>
      </w:r>
    </w:p>
    <w:p>
      <w:pPr/>
      <w:r>
        <w:rPr>
          <w:rFonts w:ascii="Times" w:hAnsi="Times" w:cs="Times"/>
          <w:sz w:val="24"/>
          <w:sz-cs w:val="24"/>
        </w:rPr>
        <w:t xml:space="preserve">§ 15</w:t>
        <w:tab/>
        <w:t xml:space="preserve"/>
        <w:tab/>
        <w:t xml:space="preserve"/>
      </w:r>
      <w:r>
        <w:rPr>
          <w:rFonts w:ascii="Times" w:hAnsi="Times" w:cs="Times"/>
          <w:sz w:val="24"/>
          <w:sz-cs w:val="24"/>
          <w:b/>
        </w:rPr>
        <w:t xml:space="preserve">Protokolljustering</w:t>
      </w:r>
      <w:r>
        <w:rPr>
          <w:rFonts w:ascii="Times" w:hAnsi="Times" w:cs="Times"/>
          <w:sz w:val="24"/>
          <w:sz-cs w:val="24"/>
        </w:rPr>
        <w:t xml:space="preserve"/>
        <w:tab/>
        <w:t xml:space="preserve">Beslutades: Pelle S. ringer justerarna när protokollet</w:t>
      </w:r>
      <w:r>
        <w:rPr>
          <w:rFonts w:ascii="Times" w:hAnsi="Times" w:cs="Times"/>
          <w:sz w:val="24"/>
          <w:sz-cs w:val="24"/>
          <w:b/>
        </w:rPr>
        <w:t xml:space="preserve"/>
        <w:tab/>
        <w:t xml:space="preserve"/>
      </w:r>
      <w:r>
        <w:rPr>
          <w:rFonts w:ascii="Times" w:hAnsi="Times" w:cs="Times"/>
          <w:sz w:val="24"/>
          <w:sz-cs w:val="24"/>
        </w:rPr>
        <w:t xml:space="preserve"/>
        <w:tab/>
        <w:t xml:space="preserve"> </w:t>
      </w:r>
    </w:p>
    <w:p>
      <w:pPr>
        <w:ind w:left="7380"/>
      </w:pPr>
      <w:r>
        <w:rPr>
          <w:rFonts w:ascii="Times" w:hAnsi="Times" w:cs="Times"/>
          <w:sz w:val="24"/>
          <w:sz-cs w:val="24"/>
        </w:rPr>
        <w:t xml:space="preserve"/>
        <w:tab/>
        <w:t xml:space="preserve">är klart.</w:t>
      </w:r>
    </w:p>
    <w:p>
      <w:pPr/>
      <w:r>
        <w:rPr>
          <w:rFonts w:ascii="Times" w:hAnsi="Times" w:cs="Times"/>
          <w:sz w:val="24"/>
          <w:sz-cs w:val="24"/>
          <w:b/>
        </w:rPr>
        <w:t xml:space="preserve"/>
        <w:tab/>
        <w:t xml:space="preserve"/>
      </w:r>
    </w:p>
    <w:p>
      <w:pPr/>
      <w:r>
        <w:rPr>
          <w:rFonts w:ascii="Times" w:hAnsi="Times" w:cs="Times"/>
          <w:sz w:val="24"/>
          <w:sz-cs w:val="24"/>
        </w:rPr>
        <w:t xml:space="preserve">§ 15</w:t>
        <w:tab/>
        <w:t xml:space="preserve"/>
        <w:tab/>
        <w:t xml:space="preserve"/>
      </w:r>
      <w:r>
        <w:rPr>
          <w:rFonts w:ascii="Times" w:hAnsi="Times" w:cs="Times"/>
          <w:sz w:val="24"/>
          <w:sz-cs w:val="24"/>
          <w:b/>
        </w:rPr>
        <w:t xml:space="preserve">Avslutning</w:t>
      </w:r>
    </w:p>
    <w:p>
      <w:pPr>
        <w:ind w:left="7380"/>
      </w:pPr>
      <w:r>
        <w:rPr>
          <w:rFonts w:ascii="Times" w:hAnsi="Times" w:cs="Times"/>
          <w:sz w:val="24"/>
          <w:sz-cs w:val="24"/>
          <w:b/>
        </w:rPr>
        <w:t xml:space="preserve"/>
        <w:tab/>
        <w:t xml:space="preserve"/>
      </w:r>
      <w:r>
        <w:rPr>
          <w:rFonts w:ascii="Times" w:hAnsi="Times" w:cs="Times"/>
          <w:sz w:val="24"/>
          <w:sz-cs w:val="24"/>
        </w:rPr>
        <w:t xml:space="preserve">Ordförande Niclas Strimell tackade för visat </w:t>
      </w:r>
    </w:p>
    <w:p>
      <w:pPr>
        <w:ind w:left="7380"/>
      </w:pPr>
      <w:r>
        <w:rPr>
          <w:rFonts w:ascii="Times" w:hAnsi="Times" w:cs="Times"/>
          <w:sz w:val="24"/>
          <w:sz-cs w:val="24"/>
        </w:rPr>
        <w:t xml:space="preserve"/>
        <w:tab/>
        <w:t xml:space="preserve">intresse och avslutade mötet. Ekås samfällighet</w:t>
      </w:r>
    </w:p>
    <w:p>
      <w:pPr>
        <w:ind w:left="7380"/>
      </w:pPr>
      <w:r>
        <w:rPr>
          <w:rFonts w:ascii="Times" w:hAnsi="Times" w:cs="Times"/>
          <w:sz w:val="24"/>
          <w:sz-cs w:val="24"/>
        </w:rPr>
        <w:t xml:space="preserve"/>
        <w:tab/>
        <w:t xml:space="preserve"/>
      </w:r>
    </w:p>
    <w:p>
      <w:pPr/>
      <w:r>
        <w:rPr>
          <w:rFonts w:ascii="Times" w:hAnsi="Times" w:cs="Times"/>
          <w:sz w:val="24"/>
          <w:sz-cs w:val="24"/>
        </w:rPr>
        <w:t xml:space="preserve"/>
      </w:r>
    </w:p>
    <w:p>
      <w:pPr>
        <w:ind w:left="7380"/>
      </w:pPr>
      <w:r>
        <w:rPr>
          <w:rFonts w:ascii="Times" w:hAnsi="Times" w:cs="Times"/>
          <w:sz w:val="24"/>
          <w:sz-cs w:val="24"/>
        </w:rPr>
        <w:t xml:space="preserve"/>
      </w:r>
    </w:p>
    <w:p>
      <w:pPr>
        <w:ind w:left="7380"/>
      </w:pPr>
      <w:r>
        <w:rPr>
          <w:rFonts w:ascii="Times" w:hAnsi="Times" w:cs="Times"/>
          <w:sz w:val="24"/>
          <w:sz-cs w:val="24"/>
        </w:rPr>
        <w:t xml:space="preserve"/>
      </w:r>
    </w:p>
    <w:p>
      <w:pPr/>
      <w:r>
        <w:rPr>
          <w:rFonts w:ascii="Times" w:hAnsi="Times" w:cs="Times"/>
          <w:sz w:val="24"/>
          <w:sz-cs w:val="24"/>
        </w:rPr>
        <w:t xml:space="preserve"/>
      </w:r>
    </w:p>
    <w:p>
      <w:pPr>
        <w:ind w:left="7380"/>
      </w:pPr>
      <w:r>
        <w:rPr>
          <w:rFonts w:ascii="Times" w:hAnsi="Times" w:cs="Times"/>
          <w:sz w:val="24"/>
          <w:sz-cs w:val="24"/>
        </w:rPr>
        <w:t xml:space="preserve"/>
      </w:r>
    </w:p>
    <w:p>
      <w:pPr/>
      <w:r>
        <w:rPr>
          <w:rFonts w:ascii="Times" w:hAnsi="Times" w:cs="Times"/>
          <w:sz w:val="24"/>
          <w:sz-cs w:val="24"/>
        </w:rPr>
        <w:t xml:space="preserve"/>
      </w:r>
    </w:p>
    <w:p>
      <w:pPr>
        <w:ind w:left="7380"/>
      </w:pPr>
      <w:r>
        <w:rPr>
          <w:rFonts w:ascii="Times" w:hAnsi="Times" w:cs="Times"/>
          <w:sz w:val="28"/>
          <w:sz-cs w:val="28"/>
          <w:i/>
        </w:rPr>
        <w:t xml:space="preserve">Niclas Strimell</w:t>
      </w:r>
      <w:r>
        <w:rPr>
          <w:rFonts w:ascii="Times" w:hAnsi="Times" w:cs="Times"/>
          <w:sz w:val="28"/>
          <w:sz-cs w:val="28"/>
        </w:rPr>
        <w:t xml:space="preserve"/>
        <w:tab/>
        <w:t xml:space="preserve"/>
      </w:r>
      <w:r>
        <w:rPr>
          <w:rFonts w:ascii="Times" w:hAnsi="Times" w:cs="Times"/>
          <w:sz w:val="28"/>
          <w:sz-cs w:val="28"/>
          <w:i/>
        </w:rPr>
        <w:t xml:space="preserve">Pelle Svensson</w:t>
      </w:r>
    </w:p>
    <w:p>
      <w:pPr>
        <w:ind w:left="7380"/>
      </w:pPr>
      <w:r>
        <w:rPr>
          <w:rFonts w:ascii="Times" w:hAnsi="Times" w:cs="Times"/>
          <w:sz w:val="28"/>
          <w:sz-cs w:val="28"/>
        </w:rPr>
        <w:t xml:space="preserve">odf.</w:t>
        <w:tab/>
        <w:t xml:space="preserve">Sekr.</w:t>
      </w:r>
    </w:p>
    <w:p>
      <w:pPr>
        <w:ind w:left="7380"/>
      </w:pPr>
      <w:r>
        <w:rPr>
          <w:rFonts w:ascii="Times" w:hAnsi="Times" w:cs="Times"/>
          <w:sz w:val="28"/>
          <w:sz-cs w:val="28"/>
        </w:rPr>
        <w:t xml:space="preserve"/>
      </w:r>
    </w:p>
    <w:p>
      <w:pPr/>
      <w:r>
        <w:rPr>
          <w:rFonts w:ascii="Times" w:hAnsi="Times" w:cs="Times"/>
          <w:sz w:val="28"/>
          <w:sz-cs w:val="28"/>
        </w:rPr>
        <w:t xml:space="preserve"/>
      </w:r>
    </w:p>
    <w:p>
      <w:pPr/>
      <w:r>
        <w:rPr>
          <w:rFonts w:ascii="Times" w:hAnsi="Times" w:cs="Times"/>
          <w:sz w:val="28"/>
          <w:sz-cs w:val="28"/>
        </w:rPr>
        <w:t xml:space="preserve"/>
      </w:r>
    </w:p>
    <w:p>
      <w:pPr/>
      <w:r>
        <w:rPr>
          <w:rFonts w:ascii="Times" w:hAnsi="Times" w:cs="Times"/>
          <w:sz w:val="24"/>
          <w:sz-cs w:val="24"/>
        </w:rPr>
        <w:t xml:space="preserve"/>
        <w:tab/>
        <w:t xml:space="preserve"/>
        <w:tab/>
        <w:t xml:space="preserve">Justerat</w:t>
      </w:r>
    </w:p>
    <w:p>
      <w:pPr>
        <w:jc w:val="center"/>
        <w:ind w:left="7380"/>
      </w:pPr>
      <w:r>
        <w:rPr>
          <w:rFonts w:ascii="Times" w:hAnsi="Times" w:cs="Times"/>
          <w:sz w:val="24"/>
          <w:sz-cs w:val="24"/>
        </w:rPr>
        <w:t xml:space="preserve"/>
      </w:r>
    </w:p>
    <w:p>
      <w:pPr>
        <w:jc w:val="center"/>
        <w:ind w:left="7380"/>
      </w:pPr>
      <w:r>
        <w:rPr>
          <w:rFonts w:ascii="Times" w:hAnsi="Times" w:cs="Times"/>
          <w:sz w:val="24"/>
          <w:sz-cs w:val="24"/>
        </w:rPr>
        <w:t xml:space="preserve"/>
      </w:r>
    </w:p>
    <w:p>
      <w:pPr>
        <w:jc w:val="center"/>
        <w:ind w:left="7380"/>
      </w:pPr>
      <w:r>
        <w:rPr>
          <w:rFonts w:ascii="Times" w:hAnsi="Times" w:cs="Times"/>
          <w:sz w:val="24"/>
          <w:sz-cs w:val="24"/>
        </w:rPr>
        <w:t xml:space="preserve"/>
      </w:r>
    </w:p>
    <w:p>
      <w:pPr>
        <w:ind w:left="7380"/>
      </w:pPr>
      <w:r>
        <w:rPr>
          <w:rFonts w:ascii="Times" w:hAnsi="Times" w:cs="Times"/>
          <w:sz w:val="24"/>
          <w:sz-cs w:val="24"/>
        </w:rPr>
        <w:t xml:space="preserve"/>
      </w:r>
    </w:p>
    <w:p>
      <w:pPr>
        <w:ind w:left="7380"/>
      </w:pPr>
      <w:r>
        <w:rPr>
          <w:rFonts w:ascii="Times" w:hAnsi="Times" w:cs="Times"/>
          <w:sz w:val="24"/>
          <w:sz-cs w:val="24"/>
        </w:rPr>
        <w:t xml:space="preserve"/>
      </w:r>
    </w:p>
    <w:p>
      <w:pPr>
        <w:ind w:left="7380"/>
      </w:pPr>
      <w:r>
        <w:rPr>
          <w:rFonts w:ascii="Times" w:hAnsi="Times" w:cs="Times"/>
          <w:sz w:val="28"/>
          <w:sz-cs w:val="28"/>
          <w:i/>
        </w:rPr>
        <w:t xml:space="preserve">Stellan Tjärnström</w:t>
      </w:r>
      <w:r>
        <w:rPr>
          <w:rFonts w:ascii="Times" w:hAnsi="Times" w:cs="Times"/>
          <w:sz w:val="24"/>
          <w:sz-cs w:val="24"/>
        </w:rPr>
        <w:t xml:space="preserve"/>
        <w:tab/>
        <w:t xml:space="preserve"/>
      </w:r>
      <w:r>
        <w:rPr>
          <w:rFonts w:ascii="Times" w:hAnsi="Times" w:cs="Times"/>
          <w:sz w:val="28"/>
          <w:sz-cs w:val="28"/>
          <w:i/>
        </w:rPr>
        <w:t xml:space="preserve">Amelie Pyk</w:t>
      </w:r>
    </w:p>
    <w:sectPr>
      <w:pgSz w:w="11900" w:h="16840"/>
      <w:pgMar w:top="851" w:right="567" w:bottom="851"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PALTA SATELLITSAMFÄLLIGHETSFÖRENING</dc:title>
  <dc:creator>Pelle Svensson</dc:creator>
</cp:coreProperties>
</file>

<file path=docProps/meta.xml><?xml version="1.0" encoding="utf-8"?>
<meta xmlns="http://schemas.apple.com/cocoa/2006/metadata">
  <generator>CocoaOOXMLWriter/1404.47</generator>
</meta>
</file>